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0" w:rsidRPr="00F212D4" w:rsidRDefault="001E4800" w:rsidP="001541F3">
      <w:pPr>
        <w:jc w:val="center"/>
        <w:rPr>
          <w:rFonts w:asciiTheme="majorHAnsi" w:hAnsiTheme="majorHAnsi" w:cstheme="majorHAnsi"/>
          <w:b/>
          <w:color w:val="1D1B11"/>
          <w:sz w:val="36"/>
          <w:u w:val="double"/>
        </w:rPr>
      </w:pPr>
    </w:p>
    <w:p w:rsidR="00F212D4" w:rsidRPr="00F212D4" w:rsidRDefault="00F212D4" w:rsidP="001541F3">
      <w:pPr>
        <w:jc w:val="center"/>
        <w:rPr>
          <w:rFonts w:asciiTheme="majorHAnsi" w:hAnsiTheme="majorHAnsi" w:cstheme="majorHAnsi"/>
          <w:b/>
          <w:color w:val="1D1B11"/>
          <w:sz w:val="36"/>
          <w:u w:val="double"/>
        </w:rPr>
      </w:pPr>
    </w:p>
    <w:p w:rsidR="00F212D4" w:rsidRPr="00F212D4" w:rsidRDefault="00F212D4" w:rsidP="001541F3">
      <w:pPr>
        <w:jc w:val="center"/>
        <w:rPr>
          <w:rFonts w:asciiTheme="majorHAnsi" w:hAnsiTheme="majorHAnsi" w:cstheme="majorHAnsi"/>
          <w:b/>
          <w:color w:val="1D1B11"/>
          <w:sz w:val="36"/>
          <w:u w:val="double"/>
        </w:rPr>
      </w:pPr>
    </w:p>
    <w:p w:rsidR="002019EA" w:rsidRPr="00F212D4" w:rsidRDefault="0064422B" w:rsidP="001541F3">
      <w:pPr>
        <w:jc w:val="center"/>
        <w:rPr>
          <w:rFonts w:asciiTheme="majorHAnsi" w:hAnsiTheme="majorHAnsi" w:cstheme="majorHAnsi"/>
          <w:b/>
          <w:color w:val="1D1B11"/>
          <w:sz w:val="36"/>
          <w:u w:val="double"/>
        </w:rPr>
      </w:pPr>
      <w:r>
        <w:rPr>
          <w:rFonts w:asciiTheme="majorHAnsi" w:hAnsiTheme="majorHAnsi" w:cstheme="majorHAnsi"/>
          <w:b/>
          <w:color w:val="1D1B11"/>
          <w:sz w:val="36"/>
          <w:u w:val="double"/>
        </w:rPr>
        <w:t xml:space="preserve">Programme natation </w:t>
      </w:r>
      <w:r w:rsidR="001E4800" w:rsidRPr="00F212D4">
        <w:rPr>
          <w:rFonts w:asciiTheme="majorHAnsi" w:hAnsiTheme="majorHAnsi" w:cstheme="majorHAnsi"/>
          <w:b/>
          <w:color w:val="1D1B11"/>
          <w:sz w:val="36"/>
          <w:u w:val="double"/>
        </w:rPr>
        <w:t>santé « FORT EN SPORT »</w:t>
      </w:r>
    </w:p>
    <w:p w:rsidR="005A6C31" w:rsidRPr="00F212D4" w:rsidRDefault="005A6C31" w:rsidP="001541F3">
      <w:pPr>
        <w:jc w:val="center"/>
        <w:rPr>
          <w:rFonts w:asciiTheme="majorHAnsi" w:hAnsiTheme="majorHAnsi" w:cstheme="majorHAnsi"/>
          <w:b/>
          <w:color w:val="1D1B11"/>
          <w:sz w:val="36"/>
          <w:u w:val="double"/>
        </w:rPr>
      </w:pPr>
    </w:p>
    <w:p w:rsidR="005A6C31" w:rsidRPr="00F212D4" w:rsidRDefault="001E4800" w:rsidP="001E4800">
      <w:pPr>
        <w:rPr>
          <w:rFonts w:asciiTheme="majorHAnsi" w:hAnsiTheme="majorHAnsi" w:cstheme="majorHAnsi"/>
        </w:rPr>
      </w:pPr>
      <w:r w:rsidRPr="00F212D4">
        <w:rPr>
          <w:rFonts w:asciiTheme="majorHAnsi" w:hAnsiTheme="majorHAnsi" w:cstheme="majorHAnsi"/>
        </w:rPr>
        <w:t>L’association « FORT EN SPORT » prop</w:t>
      </w:r>
      <w:r w:rsidR="008E4F4B">
        <w:rPr>
          <w:rFonts w:asciiTheme="majorHAnsi" w:hAnsiTheme="majorHAnsi" w:cstheme="majorHAnsi"/>
        </w:rPr>
        <w:t xml:space="preserve">ose un programme natation </w:t>
      </w:r>
      <w:r w:rsidRPr="00F212D4">
        <w:rPr>
          <w:rFonts w:asciiTheme="majorHAnsi" w:hAnsiTheme="majorHAnsi" w:cstheme="majorHAnsi"/>
        </w:rPr>
        <w:t>santé.</w:t>
      </w:r>
    </w:p>
    <w:p w:rsidR="001E4800" w:rsidRPr="00F212D4" w:rsidRDefault="001E4800" w:rsidP="001E4800">
      <w:pPr>
        <w:rPr>
          <w:rFonts w:asciiTheme="majorHAnsi" w:hAnsiTheme="majorHAnsi" w:cstheme="majorHAnsi"/>
        </w:rPr>
      </w:pPr>
      <w:r w:rsidRPr="00F212D4">
        <w:rPr>
          <w:rFonts w:asciiTheme="majorHAnsi" w:hAnsiTheme="majorHAnsi" w:cstheme="majorHAnsi"/>
        </w:rPr>
        <w:t>Après avoir fourni un certificat médical de non contre indication à la pratique de la natation-aquagym ou des activités physiques et sportive</w:t>
      </w:r>
      <w:r w:rsidR="008E4F4B">
        <w:rPr>
          <w:rFonts w:asciiTheme="majorHAnsi" w:hAnsiTheme="majorHAnsi" w:cstheme="majorHAnsi"/>
        </w:rPr>
        <w:t xml:space="preserve">s, </w:t>
      </w:r>
      <w:r w:rsidRPr="00F212D4">
        <w:rPr>
          <w:rFonts w:asciiTheme="majorHAnsi" w:hAnsiTheme="majorHAnsi" w:cstheme="majorHAnsi"/>
        </w:rPr>
        <w:t>rempli le dossier d’inscription</w:t>
      </w:r>
      <w:r w:rsidR="008E4F4B">
        <w:rPr>
          <w:rFonts w:asciiTheme="majorHAnsi" w:hAnsiTheme="majorHAnsi" w:cstheme="majorHAnsi"/>
        </w:rPr>
        <w:t xml:space="preserve"> et payer votre inscription</w:t>
      </w:r>
      <w:r w:rsidRPr="00F212D4">
        <w:rPr>
          <w:rFonts w:asciiTheme="majorHAnsi" w:hAnsiTheme="majorHAnsi" w:cstheme="majorHAnsi"/>
        </w:rPr>
        <w:t>, vous pourrez intégrer ce programme.</w:t>
      </w:r>
    </w:p>
    <w:p w:rsidR="001E4800" w:rsidRPr="00F212D4" w:rsidRDefault="001E4800" w:rsidP="001E4800">
      <w:pPr>
        <w:rPr>
          <w:rFonts w:asciiTheme="majorHAnsi" w:hAnsiTheme="majorHAnsi" w:cstheme="majorHAnsi"/>
        </w:rPr>
      </w:pPr>
    </w:p>
    <w:p w:rsidR="001E4800" w:rsidRPr="00F212D4" w:rsidRDefault="001E4800" w:rsidP="001E4800">
      <w:pPr>
        <w:rPr>
          <w:rFonts w:asciiTheme="majorHAnsi" w:hAnsiTheme="majorHAnsi" w:cstheme="majorHAnsi"/>
          <w:b/>
        </w:rPr>
      </w:pPr>
      <w:r w:rsidRPr="00F212D4">
        <w:rPr>
          <w:rFonts w:asciiTheme="majorHAnsi" w:hAnsiTheme="majorHAnsi" w:cstheme="majorHAnsi"/>
          <w:b/>
        </w:rPr>
        <w:t>1</w:t>
      </w:r>
      <w:r w:rsidRPr="00F212D4">
        <w:rPr>
          <w:rFonts w:asciiTheme="majorHAnsi" w:hAnsiTheme="majorHAnsi" w:cstheme="majorHAnsi"/>
          <w:b/>
          <w:vertAlign w:val="superscript"/>
        </w:rPr>
        <w:t>er</w:t>
      </w:r>
      <w:r w:rsidRPr="00F212D4">
        <w:rPr>
          <w:rFonts w:asciiTheme="majorHAnsi" w:hAnsiTheme="majorHAnsi" w:cstheme="majorHAnsi"/>
          <w:b/>
        </w:rPr>
        <w:t xml:space="preserve"> programme : natation adaptée</w:t>
      </w:r>
    </w:p>
    <w:p w:rsidR="001E4800" w:rsidRPr="00F212D4" w:rsidRDefault="001E4800" w:rsidP="001E4800">
      <w:pPr>
        <w:rPr>
          <w:rFonts w:asciiTheme="majorHAnsi" w:hAnsiTheme="majorHAnsi" w:cstheme="majorHAnsi"/>
        </w:rPr>
      </w:pPr>
      <w:r w:rsidRPr="00F212D4">
        <w:rPr>
          <w:rFonts w:asciiTheme="majorHAnsi" w:hAnsiTheme="majorHAnsi" w:cstheme="majorHAnsi"/>
        </w:rPr>
        <w:t>Pour les débutants ou les plus confirmés, ce programme a pour objectif l’apprentissage de la natation ou son perfectionnement en prenant en compte les spécificités de chacun.</w:t>
      </w:r>
    </w:p>
    <w:p w:rsidR="001E4800" w:rsidRPr="00F212D4" w:rsidRDefault="001E4800" w:rsidP="001E4800">
      <w:pPr>
        <w:rPr>
          <w:rFonts w:asciiTheme="majorHAnsi" w:hAnsiTheme="majorHAnsi" w:cstheme="majorHAnsi"/>
        </w:rPr>
      </w:pPr>
    </w:p>
    <w:p w:rsidR="001E4800" w:rsidRPr="00F212D4" w:rsidRDefault="001E4800" w:rsidP="001E4800">
      <w:pPr>
        <w:rPr>
          <w:rFonts w:asciiTheme="majorHAnsi" w:hAnsiTheme="majorHAnsi" w:cstheme="majorHAnsi"/>
          <w:b/>
        </w:rPr>
      </w:pPr>
      <w:r w:rsidRPr="00F212D4">
        <w:rPr>
          <w:rFonts w:asciiTheme="majorHAnsi" w:hAnsiTheme="majorHAnsi" w:cstheme="majorHAnsi"/>
          <w:b/>
        </w:rPr>
        <w:t>2</w:t>
      </w:r>
      <w:r w:rsidRPr="00F212D4">
        <w:rPr>
          <w:rFonts w:asciiTheme="majorHAnsi" w:hAnsiTheme="majorHAnsi" w:cstheme="majorHAnsi"/>
          <w:b/>
          <w:vertAlign w:val="superscript"/>
        </w:rPr>
        <w:t>ème</w:t>
      </w:r>
      <w:r w:rsidRPr="00F212D4">
        <w:rPr>
          <w:rFonts w:asciiTheme="majorHAnsi" w:hAnsiTheme="majorHAnsi" w:cstheme="majorHAnsi"/>
          <w:b/>
        </w:rPr>
        <w:t xml:space="preserve"> programme : renforcement musculaire spécifique en aquagym</w:t>
      </w:r>
    </w:p>
    <w:p w:rsidR="001E4800" w:rsidRPr="00F212D4" w:rsidRDefault="001E4800" w:rsidP="001E4800">
      <w:pPr>
        <w:rPr>
          <w:rFonts w:asciiTheme="majorHAnsi" w:hAnsiTheme="majorHAnsi" w:cstheme="majorHAnsi"/>
        </w:rPr>
      </w:pPr>
      <w:r w:rsidRPr="00F212D4">
        <w:rPr>
          <w:rFonts w:asciiTheme="majorHAnsi" w:hAnsiTheme="majorHAnsi" w:cstheme="majorHAnsi"/>
        </w:rPr>
        <w:t xml:space="preserve">Pour les débutants ou confirmés, ce programme a pour objectif le renforcement musculaire spécifique de chaque partie du corps. </w:t>
      </w:r>
    </w:p>
    <w:p w:rsidR="001E4800" w:rsidRPr="00F212D4" w:rsidRDefault="001E4800" w:rsidP="001E4800">
      <w:pPr>
        <w:rPr>
          <w:rFonts w:asciiTheme="majorHAnsi" w:hAnsiTheme="majorHAnsi" w:cstheme="majorHAnsi"/>
        </w:rPr>
      </w:pPr>
    </w:p>
    <w:p w:rsidR="001E4800" w:rsidRPr="00F212D4" w:rsidRDefault="001E4800" w:rsidP="001E4800">
      <w:pPr>
        <w:rPr>
          <w:rFonts w:asciiTheme="majorHAnsi" w:hAnsiTheme="majorHAnsi" w:cstheme="majorHAnsi"/>
        </w:rPr>
      </w:pPr>
    </w:p>
    <w:p w:rsidR="001E4800" w:rsidRPr="00F212D4" w:rsidRDefault="001E4800" w:rsidP="001E4800">
      <w:pPr>
        <w:rPr>
          <w:rFonts w:asciiTheme="majorHAnsi" w:hAnsiTheme="majorHAnsi" w:cstheme="majorHAnsi"/>
        </w:rPr>
      </w:pPr>
      <w:r w:rsidRPr="00F212D4">
        <w:rPr>
          <w:rFonts w:asciiTheme="majorHAnsi" w:hAnsiTheme="majorHAnsi" w:cstheme="majorHAnsi"/>
          <w:b/>
        </w:rPr>
        <w:t>Horaires :</w:t>
      </w:r>
      <w:r w:rsidRPr="00F212D4">
        <w:rPr>
          <w:rFonts w:asciiTheme="majorHAnsi" w:hAnsiTheme="majorHAnsi" w:cstheme="majorHAnsi"/>
        </w:rPr>
        <w:t xml:space="preserve"> 17h-18h ou 18h-19h (hors vacances scolaires)</w:t>
      </w:r>
    </w:p>
    <w:p w:rsidR="001E4800" w:rsidRPr="00F212D4" w:rsidRDefault="001E4800" w:rsidP="001E4800">
      <w:pPr>
        <w:rPr>
          <w:rFonts w:asciiTheme="majorHAnsi" w:hAnsiTheme="majorHAnsi" w:cstheme="majorHAnsi"/>
        </w:rPr>
      </w:pPr>
      <w:r w:rsidRPr="00F212D4">
        <w:rPr>
          <w:rFonts w:asciiTheme="majorHAnsi" w:hAnsiTheme="majorHAnsi" w:cstheme="majorHAnsi"/>
          <w:b/>
        </w:rPr>
        <w:t>Lieu :</w:t>
      </w:r>
      <w:r w:rsidRPr="00F212D4">
        <w:rPr>
          <w:rFonts w:asciiTheme="majorHAnsi" w:hAnsiTheme="majorHAnsi" w:cstheme="majorHAnsi"/>
        </w:rPr>
        <w:t xml:space="preserve"> piscine Saint Exupéry (Croix Rousse)</w:t>
      </w:r>
    </w:p>
    <w:p w:rsidR="001E4800" w:rsidRPr="00F212D4" w:rsidRDefault="001E4800" w:rsidP="001E4800">
      <w:pPr>
        <w:rPr>
          <w:rFonts w:asciiTheme="majorHAnsi" w:hAnsiTheme="majorHAnsi" w:cstheme="majorHAnsi"/>
          <w:b/>
        </w:rPr>
      </w:pPr>
      <w:r w:rsidRPr="00F212D4">
        <w:rPr>
          <w:rFonts w:asciiTheme="majorHAnsi" w:hAnsiTheme="majorHAnsi" w:cstheme="majorHAnsi"/>
          <w:b/>
        </w:rPr>
        <w:t xml:space="preserve">Coût : </w:t>
      </w:r>
    </w:p>
    <w:p w:rsidR="00F212D4" w:rsidRPr="00F212D4" w:rsidRDefault="00F212D4" w:rsidP="00F212D4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F212D4">
        <w:rPr>
          <w:rFonts w:asciiTheme="majorHAnsi" w:hAnsiTheme="majorHAnsi" w:cstheme="majorHAnsi"/>
        </w:rPr>
        <w:t xml:space="preserve">Annuel inscrits FES : </w:t>
      </w:r>
      <w:r w:rsidR="00A903B0">
        <w:rPr>
          <w:rFonts w:asciiTheme="majorHAnsi" w:hAnsiTheme="majorHAnsi" w:cstheme="majorHAnsi"/>
        </w:rPr>
        <w:t>180</w:t>
      </w:r>
      <w:r w:rsidRPr="00F212D4">
        <w:rPr>
          <w:rFonts w:asciiTheme="majorHAnsi" w:hAnsiTheme="majorHAnsi" w:cstheme="majorHAnsi"/>
        </w:rPr>
        <w:t xml:space="preserve"> euros</w:t>
      </w:r>
    </w:p>
    <w:p w:rsidR="00F212D4" w:rsidRDefault="00F212D4" w:rsidP="00F212D4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F212D4">
        <w:rPr>
          <w:rFonts w:asciiTheme="majorHAnsi" w:hAnsiTheme="majorHAnsi" w:cstheme="majorHAnsi"/>
        </w:rPr>
        <w:t xml:space="preserve">Annuel non inscrits FES : </w:t>
      </w:r>
      <w:r w:rsidR="00A903B0">
        <w:rPr>
          <w:rFonts w:asciiTheme="majorHAnsi" w:hAnsiTheme="majorHAnsi" w:cstheme="majorHAnsi"/>
        </w:rPr>
        <w:t xml:space="preserve">210 </w:t>
      </w:r>
      <w:r w:rsidRPr="00F212D4">
        <w:rPr>
          <w:rFonts w:asciiTheme="majorHAnsi" w:hAnsiTheme="majorHAnsi" w:cstheme="majorHAnsi"/>
        </w:rPr>
        <w:t>euros</w:t>
      </w:r>
    </w:p>
    <w:p w:rsidR="00A903B0" w:rsidRPr="00A903B0" w:rsidRDefault="00A903B0" w:rsidP="00A903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Pour les période</w:t>
      </w:r>
      <w:r w:rsidR="004E500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réduite</w:t>
      </w:r>
      <w:r w:rsidR="004E500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, nous consulter.</w:t>
      </w:r>
    </w:p>
    <w:p w:rsidR="007F4FD2" w:rsidRPr="00F212D4" w:rsidRDefault="007F4FD2" w:rsidP="00084489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7F4FD2" w:rsidRPr="00F212D4" w:rsidSect="00546C54">
      <w:headerReference w:type="default" r:id="rId7"/>
      <w:footerReference w:type="default" r:id="rId8"/>
      <w:pgSz w:w="11906" w:h="16838"/>
      <w:pgMar w:top="1677" w:right="1274" w:bottom="1135" w:left="1134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DB" w:rsidRDefault="00CE76DB" w:rsidP="001541F3">
      <w:r>
        <w:separator/>
      </w:r>
    </w:p>
  </w:endnote>
  <w:endnote w:type="continuationSeparator" w:id="1">
    <w:p w:rsidR="00CE76DB" w:rsidRDefault="00CE76DB" w:rsidP="0015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7B" w:rsidRPr="00382E7B" w:rsidRDefault="00382E7B" w:rsidP="00382E7B">
    <w:pPr>
      <w:pStyle w:val="En-tt"/>
      <w:ind w:right="-576"/>
      <w:rPr>
        <w:rFonts w:ascii="Calibri" w:hAnsi="Calibri" w:cs="Calibri"/>
        <w:sz w:val="22"/>
        <w:szCs w:val="22"/>
      </w:rPr>
    </w:pPr>
    <w:r w:rsidRPr="00382E7B">
      <w:rPr>
        <w:rFonts w:ascii="Calibri" w:hAnsi="Calibri" w:cs="Calibri"/>
        <w:sz w:val="22"/>
        <w:szCs w:val="22"/>
      </w:rPr>
      <w:t>Programme annuel d’accompagnement médical, sportif et diététique pour personnes obèses</w:t>
    </w:r>
  </w:p>
  <w:p w:rsidR="00382E7B" w:rsidRPr="00382E7B" w:rsidRDefault="00382E7B" w:rsidP="00382E7B">
    <w:pPr>
      <w:pStyle w:val="En-tt"/>
      <w:ind w:right="-576"/>
      <w:rPr>
        <w:rFonts w:ascii="Calibri" w:hAnsi="Calibri" w:cs="Calibri"/>
        <w:sz w:val="22"/>
        <w:szCs w:val="22"/>
      </w:rPr>
    </w:pPr>
    <w:r w:rsidRPr="00382E7B">
      <w:rPr>
        <w:rFonts w:ascii="Calibri" w:hAnsi="Calibri" w:cs="Calibri"/>
        <w:sz w:val="22"/>
        <w:szCs w:val="22"/>
      </w:rPr>
      <w:t>N°Siret : 752 792 556 000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DB" w:rsidRDefault="00CE76DB" w:rsidP="001541F3">
      <w:r>
        <w:separator/>
      </w:r>
    </w:p>
  </w:footnote>
  <w:footnote w:type="continuationSeparator" w:id="1">
    <w:p w:rsidR="00CE76DB" w:rsidRDefault="00CE76DB" w:rsidP="00154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B9" w:rsidRDefault="00EA3BBC" w:rsidP="00382E7B">
    <w:pPr>
      <w:pStyle w:val="Piedd"/>
      <w:rPr>
        <w:rFonts w:asciiTheme="majorHAnsi" w:hAnsiTheme="majorHAnsi" w:cs="Calibri"/>
        <w:sz w:val="22"/>
        <w:szCs w:val="22"/>
      </w:rPr>
    </w:pPr>
    <w:r>
      <w:rPr>
        <w:rFonts w:asciiTheme="majorHAnsi" w:hAnsiTheme="majorHAnsi" w:cs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8" type="#_x0000_t202" style="position:absolute;margin-left:392.1pt;margin-top:-25.2pt;width:120.6pt;height:10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" fillcolor="white [3201]" strokeweight=".5pt">
          <v:textbox>
            <w:txbxContent>
              <w:p w:rsidR="008B2A27" w:rsidRDefault="008B2A27" w:rsidP="008B2A27">
                <w:r>
                  <w:rPr>
                    <w:rFonts w:ascii="Calibri" w:hAnsi="Calibri"/>
                    <w:b/>
                    <w:noProof/>
                    <w:color w:val="1D1B11"/>
                    <w:sz w:val="36"/>
                    <w:u w:val="double"/>
                  </w:rPr>
                  <w:drawing>
                    <wp:inline distT="0" distB="0" distL="0" distR="0">
                      <wp:extent cx="1350010" cy="1276428"/>
                      <wp:effectExtent l="0" t="0" r="254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010" cy="1276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B2A27" w:rsidRDefault="008B2A27"/>
            </w:txbxContent>
          </v:textbox>
        </v:shape>
      </w:pict>
    </w:r>
    <w:r w:rsidR="000402B9">
      <w:rPr>
        <w:rFonts w:asciiTheme="majorHAnsi" w:hAnsiTheme="majorHAnsi" w:cs="Calibri"/>
        <w:sz w:val="22"/>
        <w:szCs w:val="22"/>
      </w:rPr>
      <w:t>Association « FORT EN SPORT »</w:t>
    </w:r>
  </w:p>
  <w:p w:rsidR="00382E7B" w:rsidRPr="00382E7B" w:rsidRDefault="00382E7B" w:rsidP="00382E7B">
    <w:pPr>
      <w:pStyle w:val="Piedd"/>
      <w:rPr>
        <w:rFonts w:asciiTheme="majorHAnsi" w:hAnsiTheme="majorHAnsi" w:cs="Calibri"/>
        <w:sz w:val="22"/>
        <w:szCs w:val="22"/>
      </w:rPr>
    </w:pPr>
    <w:r w:rsidRPr="00382E7B">
      <w:rPr>
        <w:rFonts w:asciiTheme="majorHAnsi" w:hAnsiTheme="majorHAnsi" w:cs="Calibri"/>
        <w:sz w:val="22"/>
        <w:szCs w:val="22"/>
      </w:rPr>
      <w:t>Immeuble Le Terra Mundi</w:t>
    </w:r>
  </w:p>
  <w:p w:rsidR="00382E7B" w:rsidRPr="00382E7B" w:rsidRDefault="00382E7B" w:rsidP="00382E7B">
    <w:pPr>
      <w:pStyle w:val="Piedd"/>
      <w:rPr>
        <w:rFonts w:asciiTheme="majorHAnsi" w:hAnsiTheme="majorHAnsi" w:cs="Calibri"/>
        <w:sz w:val="22"/>
        <w:szCs w:val="22"/>
      </w:rPr>
    </w:pPr>
    <w:r w:rsidRPr="00382E7B">
      <w:rPr>
        <w:rFonts w:asciiTheme="majorHAnsi" w:hAnsiTheme="majorHAnsi" w:cs="Calibri"/>
        <w:sz w:val="22"/>
        <w:szCs w:val="22"/>
      </w:rPr>
      <w:t>2, place de Francfort, 69003 Lyon</w:t>
    </w:r>
    <w:r w:rsidRPr="00382E7B">
      <w:rPr>
        <w:rFonts w:asciiTheme="majorHAnsi" w:hAnsiTheme="majorHAnsi" w:cs="Calibri"/>
        <w:sz w:val="22"/>
        <w:szCs w:val="22"/>
      </w:rPr>
      <w:tab/>
    </w:r>
    <w:r w:rsidRPr="00382E7B">
      <w:rPr>
        <w:rFonts w:asciiTheme="majorHAnsi" w:hAnsiTheme="majorHAnsi" w:cs="Calibri"/>
        <w:sz w:val="22"/>
        <w:szCs w:val="22"/>
      </w:rPr>
      <w:tab/>
    </w:r>
  </w:p>
  <w:p w:rsidR="00382E7B" w:rsidRPr="00382E7B" w:rsidRDefault="00382E7B" w:rsidP="00382E7B">
    <w:pPr>
      <w:rPr>
        <w:rFonts w:asciiTheme="majorHAnsi" w:hAnsiTheme="majorHAnsi" w:cs="Calibri"/>
        <w:sz w:val="22"/>
        <w:szCs w:val="22"/>
      </w:rPr>
    </w:pPr>
    <w:r w:rsidRPr="00382E7B">
      <w:rPr>
        <w:rFonts w:asciiTheme="majorHAnsi" w:hAnsiTheme="majorHAnsi" w:cs="Calibri"/>
        <w:sz w:val="22"/>
        <w:szCs w:val="22"/>
      </w:rPr>
      <w:t>06 95 07 76 10</w:t>
    </w:r>
  </w:p>
  <w:p w:rsidR="002019EA" w:rsidRPr="00382E7B" w:rsidRDefault="00EA3BBC">
    <w:pPr>
      <w:pStyle w:val="En-tt"/>
      <w:rPr>
        <w:rFonts w:asciiTheme="majorHAnsi" w:hAnsiTheme="majorHAnsi" w:cs="Calibri"/>
        <w:sz w:val="22"/>
        <w:szCs w:val="22"/>
      </w:rPr>
    </w:pPr>
    <w:r>
      <w:rPr>
        <w:rFonts w:asciiTheme="majorHAnsi" w:hAnsiTheme="majorHAnsi" w:cs="Calibri"/>
        <w:noProof/>
        <w:sz w:val="22"/>
        <w:szCs w:val="22"/>
      </w:rPr>
      <w:pict>
        <v:shape id="Zone de texte 464" o:spid="_x0000_s4097" type="#_x0000_t202" style="position:absolute;margin-left:0;margin-top:0;width:36pt;height:43.5pt;z-index:25165772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" o:allowincell="f" stroked="f">
          <v:shadow type="perspective" opacity=".5" origin=".5,.5" offset="4pt,5pt" matrix="1.25,,,1.25"/>
          <v:textbox inset="0,0,0,0">
            <w:txbxContent>
              <w:p w:rsidR="002019EA" w:rsidRPr="00FA1700" w:rsidRDefault="00EA3BBC" w:rsidP="00FA1700">
                <w:pPr>
                  <w:pStyle w:val="Sansinterligne"/>
                  <w:pBdr>
                    <w:top w:val="single" w:sz="24" w:space="8" w:color="9BBB59"/>
                    <w:bottom w:val="single" w:sz="24" w:space="8" w:color="9BBB59"/>
                  </w:pBdr>
                  <w:jc w:val="center"/>
                  <w:rPr>
                    <w:rFonts w:ascii="Cambria" w:hAnsi="Cambria"/>
                    <w:sz w:val="28"/>
                  </w:rPr>
                </w:pPr>
                <w:r w:rsidRPr="00EA3BBC">
                  <w:fldChar w:fldCharType="begin"/>
                </w:r>
                <w:r w:rsidR="00EF5BE4">
                  <w:instrText>PAGE   \* MERGEFORMAT</w:instrText>
                </w:r>
                <w:r w:rsidRPr="00EA3BBC">
                  <w:fldChar w:fldCharType="separate"/>
                </w:r>
                <w:r w:rsidR="004E5008" w:rsidRPr="004E5008">
                  <w:rPr>
                    <w:rFonts w:ascii="Cambria" w:hAnsi="Cambria"/>
                    <w:noProof/>
                    <w:sz w:val="28"/>
                  </w:rPr>
                  <w:t>1</w:t>
                </w:r>
                <w:r>
                  <w:rPr>
                    <w:rFonts w:ascii="Cambria" w:hAnsi="Cambria"/>
                    <w:noProof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E59B5" w:rsidRPr="00382E7B">
      <w:rPr>
        <w:rFonts w:asciiTheme="majorHAnsi" w:hAnsiTheme="majorHAnsi" w:cs="Calibri"/>
        <w:sz w:val="22"/>
        <w:szCs w:val="22"/>
      </w:rPr>
      <w:t>contact@fortensport.fr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275"/>
    <w:multiLevelType w:val="hybridMultilevel"/>
    <w:tmpl w:val="68E6AA62"/>
    <w:lvl w:ilvl="0" w:tplc="673A8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3AF4"/>
    <w:multiLevelType w:val="hybridMultilevel"/>
    <w:tmpl w:val="31804470"/>
    <w:lvl w:ilvl="0" w:tplc="DCF2D756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0974"/>
    <w:multiLevelType w:val="hybridMultilevel"/>
    <w:tmpl w:val="B7863CFE"/>
    <w:lvl w:ilvl="0" w:tplc="24E000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636E"/>
    <w:multiLevelType w:val="hybridMultilevel"/>
    <w:tmpl w:val="7E62F36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12D4"/>
    <w:rsid w:val="000402B9"/>
    <w:rsid w:val="00067B49"/>
    <w:rsid w:val="00084489"/>
    <w:rsid w:val="000854B2"/>
    <w:rsid w:val="001541F3"/>
    <w:rsid w:val="001C47B4"/>
    <w:rsid w:val="001E4800"/>
    <w:rsid w:val="002019EA"/>
    <w:rsid w:val="00211E22"/>
    <w:rsid w:val="003153EF"/>
    <w:rsid w:val="00345FAE"/>
    <w:rsid w:val="00373697"/>
    <w:rsid w:val="00382E7B"/>
    <w:rsid w:val="003C6BAE"/>
    <w:rsid w:val="0041226B"/>
    <w:rsid w:val="004E5008"/>
    <w:rsid w:val="00517C99"/>
    <w:rsid w:val="005460FE"/>
    <w:rsid w:val="00546C54"/>
    <w:rsid w:val="00561341"/>
    <w:rsid w:val="005766FC"/>
    <w:rsid w:val="005A4E12"/>
    <w:rsid w:val="005A6C31"/>
    <w:rsid w:val="005B51AA"/>
    <w:rsid w:val="005F66E3"/>
    <w:rsid w:val="0064422B"/>
    <w:rsid w:val="006B0094"/>
    <w:rsid w:val="007D0019"/>
    <w:rsid w:val="007F4FD2"/>
    <w:rsid w:val="008757BA"/>
    <w:rsid w:val="00893D83"/>
    <w:rsid w:val="008B2A27"/>
    <w:rsid w:val="008D02B1"/>
    <w:rsid w:val="008D22F4"/>
    <w:rsid w:val="008E4F4B"/>
    <w:rsid w:val="008F64BF"/>
    <w:rsid w:val="00985BA9"/>
    <w:rsid w:val="009A01AA"/>
    <w:rsid w:val="009C12E4"/>
    <w:rsid w:val="009F3054"/>
    <w:rsid w:val="00A903B0"/>
    <w:rsid w:val="00B542F3"/>
    <w:rsid w:val="00C07342"/>
    <w:rsid w:val="00C15599"/>
    <w:rsid w:val="00C73B5D"/>
    <w:rsid w:val="00CE76DB"/>
    <w:rsid w:val="00D60104"/>
    <w:rsid w:val="00D82A3A"/>
    <w:rsid w:val="00DA7329"/>
    <w:rsid w:val="00DE59B5"/>
    <w:rsid w:val="00E52A16"/>
    <w:rsid w:val="00E86853"/>
    <w:rsid w:val="00EA3BBC"/>
    <w:rsid w:val="00EB30B3"/>
    <w:rsid w:val="00EB7370"/>
    <w:rsid w:val="00ED70E8"/>
    <w:rsid w:val="00EE5A2B"/>
    <w:rsid w:val="00EF5BE4"/>
    <w:rsid w:val="00F212D4"/>
    <w:rsid w:val="00F25076"/>
    <w:rsid w:val="00F305AB"/>
    <w:rsid w:val="00FA1700"/>
    <w:rsid w:val="00FC7F48"/>
    <w:rsid w:val="00FD1EAF"/>
    <w:rsid w:val="00FF1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F3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F2507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541F3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eastAsia="en-US"/>
    </w:rPr>
  </w:style>
  <w:style w:type="paragraph" w:customStyle="1" w:styleId="En-tt">
    <w:name w:val="En-t_t"/>
    <w:basedOn w:val="Normal"/>
    <w:uiPriority w:val="99"/>
    <w:rsid w:val="001541F3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1541F3"/>
    <w:rPr>
      <w:rFonts w:ascii="Times New Roman" w:hAnsi="Times New Roman" w:cs="Times New Roman"/>
      <w:sz w:val="20"/>
      <w:lang w:eastAsia="fr-FR"/>
    </w:rPr>
  </w:style>
  <w:style w:type="paragraph" w:customStyle="1" w:styleId="Piedd">
    <w:name w:val="Pied d"/>
    <w:basedOn w:val="Normal"/>
    <w:uiPriority w:val="99"/>
    <w:rsid w:val="001541F3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sid w:val="001541F3"/>
    <w:rPr>
      <w:rFonts w:ascii="Times New Roman" w:hAnsi="Times New Roman" w:cs="Times New Roman"/>
      <w:sz w:val="20"/>
      <w:lang w:eastAsia="fr-FR"/>
    </w:rPr>
  </w:style>
  <w:style w:type="paragraph" w:styleId="Sansinterligne">
    <w:name w:val="No Spacing"/>
    <w:uiPriority w:val="99"/>
    <w:semiHidden/>
    <w:qFormat/>
    <w:rsid w:val="001541F3"/>
    <w:rPr>
      <w:rFonts w:eastAsia="Times New Roman"/>
      <w:sz w:val="22"/>
      <w:szCs w:val="22"/>
    </w:rPr>
  </w:style>
  <w:style w:type="character" w:customStyle="1" w:styleId="NoSpacingChar">
    <w:name w:val="No Spacing Char"/>
    <w:uiPriority w:val="99"/>
    <w:rsid w:val="001541F3"/>
    <w:rPr>
      <w:rFonts w:eastAsia="Times New Roman" w:cs="Times New Roman"/>
      <w:sz w:val="22"/>
      <w:lang w:val="fr-FR" w:eastAsia="fr-FR"/>
    </w:rPr>
  </w:style>
  <w:style w:type="paragraph" w:customStyle="1" w:styleId="Textedebul">
    <w:name w:val="Texte de bul"/>
    <w:basedOn w:val="Normal"/>
    <w:uiPriority w:val="99"/>
    <w:semiHidden/>
    <w:rsid w:val="0015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1541F3"/>
    <w:rPr>
      <w:rFonts w:ascii="Tahoma" w:hAnsi="Tahoma" w:cs="Tahoma"/>
      <w:sz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E59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E59B5"/>
    <w:rPr>
      <w:rFonts w:ascii="Times New Roman" w:eastAsia="Times New Roman" w:hAnsi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59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E59B5"/>
    <w:rPr>
      <w:rFonts w:ascii="Times New Roman" w:eastAsia="Times New Roman" w:hAnsi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800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t%20en%20sport\Desktop\fort%20en%20sport\en%20t&#234;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</Template>
  <TotalTime>1012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FORT EN SPORT                        Programme annuel dÕaccompagnement sportif et di_t_tique pour personnes ob_ses</vt:lpstr>
    </vt:vector>
  </TitlesOfParts>
  <Company>contact@fortensport.fr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EN SPORT                        Programme annuel dÕaccompagnement sportif et di_t_tique pour personnes ob_ses</dc:title>
  <dc:creator>fort en sport</dc:creator>
  <cp:lastModifiedBy>fort en sport</cp:lastModifiedBy>
  <cp:revision>8</cp:revision>
  <dcterms:created xsi:type="dcterms:W3CDTF">2016-09-28T13:18:00Z</dcterms:created>
  <dcterms:modified xsi:type="dcterms:W3CDTF">2016-09-30T07:02:00Z</dcterms:modified>
</cp:coreProperties>
</file>